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173666" w:rsidTr="00772D13">
        <w:tc>
          <w:tcPr>
            <w:tcW w:w="1135" w:type="dxa"/>
          </w:tcPr>
          <w:p w:rsidR="00173666" w:rsidRDefault="00173666" w:rsidP="0027691F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173666" w:rsidTr="0027691F">
              <w:tc>
                <w:tcPr>
                  <w:tcW w:w="3780" w:type="dxa"/>
                </w:tcPr>
                <w:p w:rsidR="00173666" w:rsidRDefault="00173666" w:rsidP="0027691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932DA">
                    <w:rPr>
                      <w:rFonts w:eastAsia="Calibri"/>
                      <w:b/>
                      <w:lang w:val="uk-UA"/>
                    </w:rPr>
                    <w:t>ХАРКІВСЬКА ГІМНАЗІЯ № 6</w:t>
                  </w:r>
                </w:p>
                <w:p w:rsidR="00173666" w:rsidRPr="00D932DA" w:rsidRDefault="00173666" w:rsidP="0027691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932DA">
                    <w:rPr>
                      <w:rFonts w:eastAsia="Calibri"/>
                      <w:b/>
                      <w:lang w:val="uk-UA"/>
                    </w:rPr>
                    <w:t>«МАРІЇНСЬКА ГІМНАЗІЯ»</w:t>
                  </w:r>
                </w:p>
                <w:p w:rsidR="00173666" w:rsidRPr="00173666" w:rsidRDefault="00173666" w:rsidP="0027691F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</w:pPr>
                  <w:r w:rsidRPr="00173666"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  <w:t>ХАРКІВСЬКОЇ</w:t>
                  </w:r>
                </w:p>
                <w:p w:rsidR="00173666" w:rsidRPr="00173666" w:rsidRDefault="00173666" w:rsidP="0027691F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</w:pPr>
                  <w:r w:rsidRPr="00173666"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  <w:t>МІСЬКОЇ РАДИ</w:t>
                  </w:r>
                </w:p>
                <w:p w:rsidR="00173666" w:rsidRDefault="00173666" w:rsidP="0027691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173666" w:rsidRDefault="00173666" w:rsidP="0027691F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173666" w:rsidRDefault="00173666" w:rsidP="0027691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173666" w:rsidRDefault="00173666" w:rsidP="0027691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173666" w:rsidRDefault="00173666" w:rsidP="002769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ХАРЬКОВСКОГО</w:t>
                  </w:r>
                </w:p>
                <w:p w:rsidR="00173666" w:rsidRDefault="00173666" w:rsidP="0027691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173666" w:rsidRDefault="00173666" w:rsidP="0027691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173666" w:rsidRDefault="00173666" w:rsidP="0027691F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73666" w:rsidRDefault="00173666" w:rsidP="0027691F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173666" w:rsidRDefault="00173666" w:rsidP="0027691F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173666" w:rsidTr="00772D1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73666" w:rsidRDefault="00173666" w:rsidP="0027691F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73666" w:rsidRDefault="00173666" w:rsidP="0027691F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73666" w:rsidRDefault="00173666" w:rsidP="0027691F">
            <w:pPr>
              <w:rPr>
                <w:b/>
                <w:u w:val="single"/>
                <w:lang w:val="en-US"/>
              </w:rPr>
            </w:pPr>
          </w:p>
        </w:tc>
      </w:tr>
    </w:tbl>
    <w:p w:rsidR="00173666" w:rsidRDefault="00173666" w:rsidP="00173666">
      <w:pPr>
        <w:rPr>
          <w:lang w:val="uk-UA"/>
        </w:rPr>
      </w:pPr>
    </w:p>
    <w:p w:rsidR="00173666" w:rsidRDefault="00173666" w:rsidP="00173666"/>
    <w:p w:rsidR="00173666" w:rsidRDefault="00173666" w:rsidP="00173666">
      <w:pPr>
        <w:jc w:val="center"/>
      </w:pPr>
    </w:p>
    <w:p w:rsidR="00173666" w:rsidRDefault="00173666" w:rsidP="00173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173666" w:rsidRPr="00EA160D" w:rsidRDefault="00173666" w:rsidP="00173666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.08.201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147</w:t>
      </w:r>
    </w:p>
    <w:p w:rsidR="00173666" w:rsidRDefault="00173666" w:rsidP="00173666"/>
    <w:p w:rsidR="00173666" w:rsidRPr="00754F38" w:rsidRDefault="00173666" w:rsidP="00173666">
      <w:pPr>
        <w:spacing w:line="360" w:lineRule="auto"/>
        <w:ind w:firstLine="36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Про розподіл функціональних обов’язків </w:t>
      </w:r>
    </w:p>
    <w:p w:rsidR="00173666" w:rsidRPr="00754F38" w:rsidRDefault="00173666" w:rsidP="00173666">
      <w:pPr>
        <w:spacing w:line="360" w:lineRule="auto"/>
        <w:ind w:firstLine="36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між членами адміністрації Харківської гімназії №6</w:t>
      </w:r>
    </w:p>
    <w:bookmarkEnd w:id="0"/>
    <w:p w:rsidR="00173666" w:rsidRPr="00754F38" w:rsidRDefault="00173666" w:rsidP="00173666">
      <w:pPr>
        <w:rPr>
          <w:sz w:val="26"/>
          <w:szCs w:val="26"/>
          <w:lang w:val="uk-UA"/>
        </w:rPr>
      </w:pPr>
    </w:p>
    <w:p w:rsidR="00173666" w:rsidRPr="00754F38" w:rsidRDefault="00173666" w:rsidP="00173666">
      <w:pPr>
        <w:spacing w:line="360" w:lineRule="auto"/>
        <w:ind w:left="360" w:firstLine="348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З метою вдосконалення управління сучасним освітнім закладом, визначення стратегії розвитку, координування та раціоналізації діяльності керівної ланки, реалізації концептуальних завдань, виконання Статуту гімназії та здійснення внутрішньо гімназійного контролю,</w:t>
      </w:r>
    </w:p>
    <w:p w:rsidR="00173666" w:rsidRDefault="00173666" w:rsidP="00173666">
      <w:pPr>
        <w:spacing w:line="360" w:lineRule="auto"/>
        <w:ind w:left="360"/>
        <w:outlineLvl w:val="0"/>
        <w:rPr>
          <w:b/>
          <w:sz w:val="26"/>
          <w:szCs w:val="26"/>
          <w:lang w:val="uk-UA"/>
        </w:rPr>
      </w:pPr>
    </w:p>
    <w:p w:rsidR="00173666" w:rsidRPr="00754F38" w:rsidRDefault="00173666" w:rsidP="00173666">
      <w:pPr>
        <w:spacing w:line="360" w:lineRule="auto"/>
        <w:ind w:left="360"/>
        <w:outlineLvl w:val="0"/>
        <w:rPr>
          <w:b/>
          <w:sz w:val="26"/>
          <w:szCs w:val="26"/>
          <w:lang w:val="uk-UA"/>
        </w:rPr>
      </w:pPr>
    </w:p>
    <w:p w:rsidR="00173666" w:rsidRPr="00754F38" w:rsidRDefault="00173666" w:rsidP="00173666">
      <w:pPr>
        <w:spacing w:line="360" w:lineRule="auto"/>
        <w:ind w:left="360"/>
        <w:outlineLvl w:val="0"/>
        <w:rPr>
          <w:b/>
          <w:sz w:val="26"/>
          <w:szCs w:val="26"/>
          <w:lang w:val="uk-UA"/>
        </w:rPr>
      </w:pPr>
      <w:r w:rsidRPr="00754F38">
        <w:rPr>
          <w:b/>
          <w:sz w:val="26"/>
          <w:szCs w:val="26"/>
          <w:lang w:val="uk-UA"/>
        </w:rPr>
        <w:t>НАКАЗУЮ:</w:t>
      </w:r>
    </w:p>
    <w:p w:rsidR="00173666" w:rsidRDefault="00173666" w:rsidP="00173666">
      <w:pPr>
        <w:spacing w:line="360" w:lineRule="auto"/>
        <w:rPr>
          <w:sz w:val="26"/>
          <w:szCs w:val="26"/>
          <w:lang w:val="uk-UA"/>
        </w:rPr>
      </w:pPr>
    </w:p>
    <w:p w:rsidR="00173666" w:rsidRPr="00754F38" w:rsidRDefault="00173666" w:rsidP="00173666">
      <w:pPr>
        <w:spacing w:line="360" w:lineRule="auto"/>
        <w:rPr>
          <w:sz w:val="26"/>
          <w:szCs w:val="26"/>
          <w:lang w:val="uk-UA"/>
        </w:rPr>
      </w:pP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І. Обов’язки між членами адміністрації розподілити відповідно до визначених напрямків діяльності гімназії.</w:t>
      </w:r>
    </w:p>
    <w:p w:rsidR="00173666" w:rsidRPr="00754F38" w:rsidRDefault="00173666" w:rsidP="00173666">
      <w:pPr>
        <w:spacing w:line="360" w:lineRule="auto"/>
        <w:ind w:left="1080"/>
        <w:rPr>
          <w:b/>
          <w:i/>
          <w:sz w:val="26"/>
          <w:szCs w:val="26"/>
          <w:lang w:val="uk-UA"/>
        </w:rPr>
      </w:pPr>
      <w:r w:rsidRPr="00754F38">
        <w:rPr>
          <w:b/>
          <w:i/>
          <w:sz w:val="26"/>
          <w:szCs w:val="26"/>
          <w:lang w:val="uk-UA"/>
        </w:rPr>
        <w:t>Директор Харківської  гімназії №6 Зуб О.М.</w:t>
      </w:r>
    </w:p>
    <w:p w:rsidR="00173666" w:rsidRPr="00754F38" w:rsidRDefault="00173666" w:rsidP="00173666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Організує і несе відповідальність за: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реалізацію постанов уряду, наказів, інструкцій Міністерства освіти та науки і його органів на місцях;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визначення стратегії і тактики розвитку гімназії (згідно з Концепцією та Статутом), рівень ефективної та якісної роботи гімназії;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своєчасна і якісне планування роботи гімназії;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добір педагогічних кадрів, обслуговуючого персоналу;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конкурсний набір здібної та обдарованої учнівської молоді;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lastRenderedPageBreak/>
        <w:t>підвищення професійної кваліфікації, організацію самоосвіти та атестацію педагогічних працівників;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дієвість роботи педагогічної ради, виконання її постанов;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розробку науково-методичних засад діяльності гімназії, організацію творчої роботи педагогів;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здійснення міжнародного співробітництва, зв’язку гімназії з органами освіти, громадськими організаціями;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створення сприятливих умов для навчально-виховної роботи, забезпечення техніки безпеки, додержання санітарно-гігієнічних вимог (опосередковано);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своєчасну звітність гімназії;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батьків та батьківської ради.</w:t>
      </w:r>
    </w:p>
    <w:p w:rsidR="00173666" w:rsidRPr="00754F38" w:rsidRDefault="00173666" w:rsidP="00173666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Керує та контролює.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адміністративно-управлінського персоналу (заступник директора з навчальної роботи, заступник директора з науково-методичної роботи, заступник директора з вивчення іноземних мов, заступник директора з господарської роботи, заступник директора жіночих класів, заступник директора початкової школи);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вчителів кафедри гуманітарних дисциплін;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вчителів початкової школи;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виконання </w:t>
      </w:r>
      <w:r w:rsidRPr="00754F38">
        <w:rPr>
          <w:caps/>
          <w:sz w:val="26"/>
          <w:szCs w:val="26"/>
          <w:lang w:val="uk-UA"/>
        </w:rPr>
        <w:t>п</w:t>
      </w:r>
      <w:r w:rsidRPr="00754F38">
        <w:rPr>
          <w:sz w:val="26"/>
          <w:szCs w:val="26"/>
          <w:lang w:val="uk-UA"/>
        </w:rPr>
        <w:t>равил внутрішнього трудового розпорядку згідно з чинним законодавством (внесення доповнень);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фінансову діяльність;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чергування (заступник директора) по гімназії;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роботу науково-методичної та видавничої </w:t>
      </w:r>
      <w:r w:rsidRPr="00754F38">
        <w:rPr>
          <w:caps/>
          <w:sz w:val="26"/>
          <w:szCs w:val="26"/>
          <w:lang w:val="uk-UA"/>
        </w:rPr>
        <w:t>р</w:t>
      </w:r>
      <w:r w:rsidRPr="00754F38">
        <w:rPr>
          <w:sz w:val="26"/>
          <w:szCs w:val="26"/>
          <w:lang w:val="uk-UA"/>
        </w:rPr>
        <w:t>ади гімназії.</w:t>
      </w:r>
    </w:p>
    <w:p w:rsidR="00173666" w:rsidRPr="00754F38" w:rsidRDefault="00173666" w:rsidP="00173666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Очолює педагогічну раду, є членом піклувальної ради.</w:t>
      </w:r>
    </w:p>
    <w:p w:rsidR="00173666" w:rsidRPr="00754F38" w:rsidRDefault="00173666" w:rsidP="00173666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Має право: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приймати і звільняти з посад педагогічних працівників та обслуговуючий персонал, визначати їхні функціональні обов’язки;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вживати заходів заохочення і стягнення до працівників гімназії, учнів;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представляти працівників гімназії до нагород;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представляти гімназію перед громадськістю;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lastRenderedPageBreak/>
        <w:t>затверджувати структуру і штатний розклад гімназії, графік навчального процесу, навчальні плани, розклад навчальних, факультативних занять та спецкурсів;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укладати угоди, відкривати рахунки в установах банків;</w:t>
      </w:r>
    </w:p>
    <w:p w:rsidR="00173666" w:rsidRPr="00754F38" w:rsidRDefault="00173666" w:rsidP="00173666">
      <w:pPr>
        <w:numPr>
          <w:ilvl w:val="1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розпоряджатися шкільним майном і коштами.</w:t>
      </w:r>
    </w:p>
    <w:p w:rsidR="00173666" w:rsidRPr="00754F38" w:rsidRDefault="00173666" w:rsidP="00173666">
      <w:pPr>
        <w:spacing w:line="360" w:lineRule="auto"/>
        <w:ind w:left="1080"/>
        <w:rPr>
          <w:b/>
          <w:i/>
          <w:sz w:val="26"/>
          <w:szCs w:val="26"/>
          <w:lang w:val="uk-UA"/>
        </w:rPr>
      </w:pPr>
      <w:r w:rsidRPr="00754F38">
        <w:rPr>
          <w:b/>
          <w:i/>
          <w:sz w:val="26"/>
          <w:szCs w:val="26"/>
          <w:lang w:val="uk-UA"/>
        </w:rPr>
        <w:t>Режим роботи директора: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vertAlign w:val="superscript"/>
          <w:lang w:val="uk-UA"/>
        </w:rPr>
      </w:pPr>
      <w:r w:rsidRPr="00754F38">
        <w:rPr>
          <w:sz w:val="26"/>
          <w:szCs w:val="26"/>
          <w:lang w:val="uk-UA"/>
        </w:rPr>
        <w:t>Понеділок</w:t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30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  <w:t>17-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Вівторок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30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  <w:t>17-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vertAlign w:val="superscript"/>
          <w:lang w:val="uk-UA"/>
        </w:rPr>
        <w:t xml:space="preserve"> </w:t>
      </w:r>
      <w:r w:rsidRPr="00754F38">
        <w:rPr>
          <w:sz w:val="26"/>
          <w:szCs w:val="26"/>
          <w:lang w:val="uk-UA"/>
        </w:rPr>
        <w:t>методичний день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Середа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8-</w:t>
      </w:r>
      <w:r w:rsidRPr="00754F38">
        <w:rPr>
          <w:sz w:val="26"/>
          <w:szCs w:val="26"/>
          <w:u w:val="single"/>
          <w:vertAlign w:val="superscript"/>
          <w:lang w:val="uk-UA"/>
        </w:rPr>
        <w:t>30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17-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прийомний день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Четвер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8-</w:t>
      </w:r>
      <w:r w:rsidRPr="00754F38">
        <w:rPr>
          <w:sz w:val="26"/>
          <w:szCs w:val="26"/>
          <w:u w:val="single"/>
          <w:vertAlign w:val="superscript"/>
          <w:lang w:val="uk-UA"/>
        </w:rPr>
        <w:t>30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17-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П’ятниця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8-</w:t>
      </w:r>
      <w:r w:rsidRPr="00754F38">
        <w:rPr>
          <w:sz w:val="26"/>
          <w:szCs w:val="26"/>
          <w:u w:val="single"/>
          <w:vertAlign w:val="superscript"/>
          <w:lang w:val="uk-UA"/>
        </w:rPr>
        <w:t>30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17-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прийомний день, черговий адміністратор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</w:p>
    <w:p w:rsidR="00173666" w:rsidRPr="00754F38" w:rsidRDefault="00173666" w:rsidP="00173666">
      <w:pPr>
        <w:spacing w:line="360" w:lineRule="auto"/>
        <w:ind w:left="1080"/>
        <w:rPr>
          <w:b/>
          <w:i/>
          <w:sz w:val="26"/>
          <w:szCs w:val="26"/>
          <w:lang w:val="uk-UA"/>
        </w:rPr>
      </w:pPr>
      <w:r w:rsidRPr="00754F38">
        <w:rPr>
          <w:b/>
          <w:i/>
          <w:sz w:val="26"/>
          <w:szCs w:val="26"/>
          <w:lang w:val="uk-UA"/>
        </w:rPr>
        <w:t>Заступник директора з навчальної роботи Нащанська О.А.</w:t>
      </w:r>
    </w:p>
    <w:p w:rsidR="00173666" w:rsidRPr="00754F38" w:rsidRDefault="00173666" w:rsidP="00173666">
      <w:pPr>
        <w:spacing w:line="360" w:lineRule="auto"/>
        <w:ind w:firstLine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1.Організує та несе відповідальність за: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запровадження та виконання державних стандартів освіти галузей знань;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розробку концепції </w:t>
      </w:r>
      <w:proofErr w:type="spellStart"/>
      <w:r w:rsidRPr="00754F38">
        <w:rPr>
          <w:sz w:val="26"/>
          <w:szCs w:val="26"/>
          <w:lang w:val="uk-UA"/>
        </w:rPr>
        <w:t>валеоголічної</w:t>
      </w:r>
      <w:proofErr w:type="spellEnd"/>
      <w:r w:rsidRPr="00754F38">
        <w:rPr>
          <w:sz w:val="26"/>
          <w:szCs w:val="26"/>
          <w:lang w:val="uk-UA"/>
        </w:rPr>
        <w:t xml:space="preserve"> освіти;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правильну організацію навчальної роботи в групах;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правильність планування навчальної роботи;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своєчасне складання і коригування розкладу уроків, факультативів, консультацій;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виконання навчальних планів і програм вчителями, ефективність їхньої роботи;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навчальну роботу кафедр;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щодо календарно-тематичного планування;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розробку навчальних проектів, подання на конкурс до фондів;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оформлення та ведення навчальної документації журналів груп);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впровадження досягнень педагогічної науки в практику навчальної роботи вчителів, здійснення принципів наукової організації в праці;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класних керівників з питань навчальної діяльності учнів, виховання у них свідомого ставлення до навчання;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lastRenderedPageBreak/>
        <w:t>організацію індивідуального навчання;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проведення контрольних, практичних та лабораторних робіт (згідно з графіком), навчальних екскурсій та індивідуального вивчення окремих дисциплін учнями;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підвищення кваліфікації графіки і атестації педагогічних працівників;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підготовку звітності про стан та результати навчальної роботи в гімназії;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якісну заміну пропущених уроків;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складання документації для нарахування зарплати вчителям та іншим працівникам гімназії;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штабу цивільної оборони;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техніку безпеки в гімназії;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організацію навчального процесу;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роботу </w:t>
      </w:r>
      <w:proofErr w:type="spellStart"/>
      <w:r w:rsidRPr="00754F38">
        <w:rPr>
          <w:sz w:val="26"/>
          <w:szCs w:val="26"/>
          <w:lang w:val="uk-UA"/>
        </w:rPr>
        <w:t>консульт</w:t>
      </w:r>
      <w:proofErr w:type="spellEnd"/>
      <w:r w:rsidRPr="00754F38">
        <w:rPr>
          <w:sz w:val="26"/>
          <w:szCs w:val="26"/>
          <w:lang w:val="uk-UA"/>
        </w:rPr>
        <w:t>. наук. роб. учням, які працюють над науковими роботами</w:t>
      </w:r>
    </w:p>
    <w:p w:rsidR="00173666" w:rsidRPr="00754F38" w:rsidRDefault="00173666" w:rsidP="00173666">
      <w:pPr>
        <w:spacing w:line="360" w:lineRule="auto"/>
        <w:ind w:left="1065"/>
        <w:jc w:val="both"/>
        <w:rPr>
          <w:sz w:val="26"/>
          <w:szCs w:val="26"/>
          <w:lang w:val="uk-UA"/>
        </w:rPr>
      </w:pP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2. Керує та контролює: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завідувачів навчальних кабінетів; роботу лаборантів (опосередковано);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вчителів кафедри природничо-математичних наук;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стан успішності учнів і відвідування ними уроків, ведення індивідуального щоденника гімназистів;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навчальне навантаження учнів;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дотримання єдиних педагогічних вимог у гімназії, режиму навчальних занять, санітарно-гігієнічних вимог, стан збереження і використання навчально-матеріальної бази;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чергування вчителів;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виконання правил техніки безпеки в гімназії.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3. Звітує: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про організацію, стан і результати навчальної роботи та роботи над педагогічною проблемою перед директором і педагогічною радою.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4.Складає: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lastRenderedPageBreak/>
        <w:t>розклад уроків, консультацій, екзаменів;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графіки контрольних робіт, тестування, заліків (відповідно до положення про форми контролю), підвищення кваліфікації;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графік навчального процесу;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статистичні звіти;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табелі на зарплату;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проекти наказів, розпоряджень та інших документів з питань навчальної роботи.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5.Погоджує:</w:t>
      </w:r>
    </w:p>
    <w:p w:rsidR="00173666" w:rsidRPr="00754F38" w:rsidRDefault="00173666" w:rsidP="00173666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свою роботу з директором та іншими заступниками директора, психологом, завідувачами науково-методичних лабораторій.</w:t>
      </w:r>
    </w:p>
    <w:p w:rsidR="00173666" w:rsidRPr="00754F38" w:rsidRDefault="00173666" w:rsidP="00173666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Користується правом:</w:t>
      </w:r>
    </w:p>
    <w:p w:rsidR="00173666" w:rsidRPr="00754F38" w:rsidRDefault="00173666" w:rsidP="00173666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виконувати обов’язки директора за умови його відсутності в гімназії;</w:t>
      </w:r>
    </w:p>
    <w:p w:rsidR="00173666" w:rsidRPr="00754F38" w:rsidRDefault="00173666" w:rsidP="00173666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представляти вчителів та учнів до відзнаки;</w:t>
      </w:r>
    </w:p>
    <w:p w:rsidR="00173666" w:rsidRPr="00754F38" w:rsidRDefault="00173666" w:rsidP="00173666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вимагати застосування стягнень до порушників трудового і навчального розпорядку гімназії;</w:t>
      </w:r>
    </w:p>
    <w:p w:rsidR="00173666" w:rsidRPr="00754F38" w:rsidRDefault="00173666" w:rsidP="00173666">
      <w:pPr>
        <w:spacing w:line="360" w:lineRule="auto"/>
        <w:ind w:left="1065"/>
        <w:jc w:val="both"/>
        <w:rPr>
          <w:sz w:val="26"/>
          <w:szCs w:val="26"/>
          <w:lang w:val="uk-UA"/>
        </w:rPr>
      </w:pPr>
    </w:p>
    <w:p w:rsidR="00173666" w:rsidRPr="00754F38" w:rsidRDefault="00173666" w:rsidP="00173666">
      <w:pPr>
        <w:spacing w:line="360" w:lineRule="auto"/>
        <w:ind w:left="1080"/>
        <w:rPr>
          <w:b/>
          <w:i/>
          <w:sz w:val="26"/>
          <w:szCs w:val="26"/>
          <w:lang w:val="uk-UA"/>
        </w:rPr>
      </w:pPr>
      <w:r w:rsidRPr="00754F38">
        <w:rPr>
          <w:b/>
          <w:i/>
          <w:sz w:val="26"/>
          <w:szCs w:val="26"/>
          <w:lang w:val="uk-UA"/>
        </w:rPr>
        <w:t>Режим роботи заступника директора з НВР: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vertAlign w:val="superscript"/>
          <w:lang w:val="uk-UA"/>
        </w:rPr>
      </w:pPr>
      <w:r w:rsidRPr="00754F38">
        <w:rPr>
          <w:sz w:val="26"/>
          <w:szCs w:val="26"/>
          <w:lang w:val="uk-UA"/>
        </w:rPr>
        <w:t>Понеділок</w:t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vertAlign w:val="superscript"/>
          <w:lang w:val="uk-UA"/>
        </w:rPr>
      </w:pPr>
      <w:r w:rsidRPr="00754F38">
        <w:rPr>
          <w:sz w:val="26"/>
          <w:szCs w:val="26"/>
          <w:lang w:val="uk-UA"/>
        </w:rPr>
        <w:t>Вівторок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  <w:t>17-00 черговий адміністратор, прийомний день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Середа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8-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 xml:space="preserve"> 16-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Четвер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8-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П’ятниця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17-</w:t>
      </w:r>
      <w:r w:rsidRPr="00754F38">
        <w:rPr>
          <w:sz w:val="26"/>
          <w:szCs w:val="26"/>
          <w:u w:val="single"/>
          <w:vertAlign w:val="superscript"/>
          <w:lang w:val="uk-UA"/>
        </w:rPr>
        <w:t xml:space="preserve">00 </w:t>
      </w:r>
      <w:r w:rsidRPr="00754F38">
        <w:rPr>
          <w:sz w:val="26"/>
          <w:szCs w:val="26"/>
          <w:lang w:val="uk-UA"/>
        </w:rPr>
        <w:t xml:space="preserve"> методичний день</w:t>
      </w:r>
    </w:p>
    <w:p w:rsidR="00173666" w:rsidRPr="00754F38" w:rsidRDefault="00173666" w:rsidP="00173666">
      <w:pPr>
        <w:spacing w:line="360" w:lineRule="auto"/>
        <w:ind w:left="1080"/>
        <w:rPr>
          <w:b/>
          <w:i/>
          <w:sz w:val="26"/>
          <w:szCs w:val="26"/>
          <w:lang w:val="uk-UA"/>
        </w:rPr>
      </w:pPr>
      <w:r w:rsidRPr="00754F38">
        <w:rPr>
          <w:b/>
          <w:i/>
          <w:sz w:val="26"/>
          <w:szCs w:val="26"/>
          <w:lang w:val="uk-UA"/>
        </w:rPr>
        <w:t>Заступник директора з науково-методичної роботи Балова Г.А.</w:t>
      </w:r>
    </w:p>
    <w:p w:rsidR="00173666" w:rsidRPr="00754F38" w:rsidRDefault="00173666" w:rsidP="00173666">
      <w:pPr>
        <w:spacing w:line="360" w:lineRule="auto"/>
        <w:ind w:firstLine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1.Організує та несе відповідальність за: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розробку пріоритетних напрямків розвитку навчального закладу;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науково-методичну роботу в гімназії;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науково-методичної ради, очолює її;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 роботу лабораторій етнокультурного центру, змісту та інновацій гуманітарної освіти, з </w:t>
      </w:r>
      <w:proofErr w:type="spellStart"/>
      <w:r w:rsidRPr="00754F38">
        <w:rPr>
          <w:sz w:val="26"/>
          <w:szCs w:val="26"/>
          <w:lang w:val="uk-UA"/>
        </w:rPr>
        <w:t>психолого</w:t>
      </w:r>
      <w:proofErr w:type="spellEnd"/>
      <w:r w:rsidRPr="00754F38">
        <w:rPr>
          <w:sz w:val="26"/>
          <w:szCs w:val="26"/>
          <w:lang w:val="uk-UA"/>
        </w:rPr>
        <w:t xml:space="preserve"> </w:t>
      </w:r>
      <w:proofErr w:type="spellStart"/>
      <w:r w:rsidRPr="00754F38">
        <w:rPr>
          <w:sz w:val="26"/>
          <w:szCs w:val="26"/>
          <w:lang w:val="uk-UA"/>
        </w:rPr>
        <w:t>–педагогічних</w:t>
      </w:r>
      <w:proofErr w:type="spellEnd"/>
      <w:r w:rsidRPr="00754F38">
        <w:rPr>
          <w:sz w:val="26"/>
          <w:szCs w:val="26"/>
          <w:lang w:val="uk-UA"/>
        </w:rPr>
        <w:t xml:space="preserve"> основ управління навчально-виховним процесом;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lastRenderedPageBreak/>
        <w:t>роботу кафедр;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підготовку і проведення загальношкільних закладів навчального характеру (олімпіад, декад, предметних тематичних вечорів, тощо);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координування спільної роботи кафедр з ХНУ та вищими навчальними закладами;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роботу </w:t>
      </w:r>
      <w:proofErr w:type="spellStart"/>
      <w:r w:rsidRPr="00754F38">
        <w:rPr>
          <w:sz w:val="26"/>
          <w:szCs w:val="26"/>
          <w:lang w:val="uk-UA"/>
        </w:rPr>
        <w:t>консульт</w:t>
      </w:r>
      <w:proofErr w:type="spellEnd"/>
      <w:r w:rsidRPr="00754F38">
        <w:rPr>
          <w:sz w:val="26"/>
          <w:szCs w:val="26"/>
          <w:lang w:val="uk-UA"/>
        </w:rPr>
        <w:t>. наук. роб. учням, які працюють над науковими роботами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науково-методичну і дослідницьку роботу педагогічного колективу;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роботе наукового товариства гімназистів (МАН, олімпіади, конференції, семінари);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видавничої ради, виконання методичних посібників, статей;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розробку річного плану роботи;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педагогічного клубу;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методичного кабінету;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співробітництво із закладами освіти (ліцеями, гімназіями) </w:t>
      </w:r>
      <w:r w:rsidRPr="00754F38">
        <w:rPr>
          <w:caps/>
          <w:sz w:val="26"/>
          <w:szCs w:val="26"/>
          <w:lang w:val="uk-UA"/>
        </w:rPr>
        <w:t>У</w:t>
      </w:r>
      <w:r w:rsidRPr="00754F38">
        <w:rPr>
          <w:sz w:val="26"/>
          <w:szCs w:val="26"/>
          <w:lang w:val="uk-UA"/>
        </w:rPr>
        <w:t>країни, діаспори, зарубіжних країн;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розробку та впровадження педагогічного досвіду в гімназії “Школа – родина”, “Освітні технології в гімназії”,” Система управління сучасним освітнім закладом”;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творчих груп “Сучасні освітні технології”;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обмін документацією, методичними розробками, делегаціями вчителів та учнів, проведення навчально-виховного процесу;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розробку проектів та подання їх на конкурс до міжнародних фондів;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підготовка Всеукраїнської олімпіади з історії;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з молодими вчителями.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2. Керує та контролює: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завідувачів науково-методичних кафедр, лабораторій;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вчителів кафедри історико-суспільних дисциплін;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надання іменних стипендій учням;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індивідуальну науково-методичну роботу вчителів;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створення комплексу методичного забезпечення навчальних кабінетів;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lastRenderedPageBreak/>
        <w:t>освітню діяльність учнів гімназії.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3. Координує: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з гуманітарними факультетами Харківського національного університету та Педагогічного університету ім. Г.С.Сковороди, Інститутом Українознавства, науково-дослідними та педагогічними інституціями, бібліотеками міста, вищими навчальними закладами.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4. Звітує: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про організацію, стан і результати науково-методичної роботи педагогічних працівників та науково-практичну роботу гімназистів перед директором і педагогічною радою. 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5.Складає: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угоди (проекти) про співдружність та спільну діяльність з науковими інституціями, громадськими організаціями, вищими та середніми ( ліцеї та гімназії) навчальними закладами;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проекти наказів, розпоряджень та інших документів з питань науково-методичної роботи. </w:t>
      </w:r>
    </w:p>
    <w:p w:rsidR="00173666" w:rsidRPr="00754F38" w:rsidRDefault="00173666" w:rsidP="00173666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Має право:</w:t>
      </w:r>
    </w:p>
    <w:p w:rsidR="00173666" w:rsidRPr="00754F38" w:rsidRDefault="00173666" w:rsidP="00173666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виконувати обов’язки директора за умови його відсутності гімназії;</w:t>
      </w:r>
    </w:p>
    <w:p w:rsidR="00173666" w:rsidRPr="00754F38" w:rsidRDefault="00173666" w:rsidP="00173666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представляти вчителів та учнів до відзнаки;</w:t>
      </w:r>
    </w:p>
    <w:p w:rsidR="00173666" w:rsidRPr="00754F38" w:rsidRDefault="00173666" w:rsidP="00173666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вимагати застосування стягнень до порушників трудового і навчального розпорядку гімназії;</w:t>
      </w:r>
    </w:p>
    <w:p w:rsidR="00173666" w:rsidRPr="00754F38" w:rsidRDefault="00173666" w:rsidP="00173666">
      <w:pPr>
        <w:spacing w:line="360" w:lineRule="auto"/>
        <w:ind w:left="1080"/>
        <w:rPr>
          <w:b/>
          <w:i/>
          <w:sz w:val="26"/>
          <w:szCs w:val="26"/>
          <w:lang w:val="uk-UA"/>
        </w:rPr>
      </w:pPr>
      <w:r w:rsidRPr="00754F38">
        <w:rPr>
          <w:b/>
          <w:i/>
          <w:sz w:val="26"/>
          <w:szCs w:val="26"/>
          <w:lang w:val="uk-UA"/>
        </w:rPr>
        <w:t>Режим роботи заступника директора з НМР: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Понеділок</w:t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17-00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Вівторок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30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17-00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Середа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черговий адміністратор, прийомний день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Четвер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17-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 методичний день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П’ятниця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17-</w:t>
      </w:r>
      <w:r w:rsidRPr="00754F38">
        <w:rPr>
          <w:sz w:val="26"/>
          <w:szCs w:val="26"/>
          <w:u w:val="single"/>
          <w:vertAlign w:val="superscript"/>
          <w:lang w:val="uk-UA"/>
        </w:rPr>
        <w:t xml:space="preserve">00 </w:t>
      </w:r>
      <w:r w:rsidRPr="00754F38">
        <w:rPr>
          <w:sz w:val="26"/>
          <w:szCs w:val="26"/>
          <w:lang w:val="uk-UA"/>
        </w:rPr>
        <w:t xml:space="preserve"> </w:t>
      </w:r>
    </w:p>
    <w:p w:rsidR="00173666" w:rsidRPr="00754F38" w:rsidRDefault="00173666" w:rsidP="00173666">
      <w:pPr>
        <w:spacing w:line="360" w:lineRule="auto"/>
        <w:ind w:left="1065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</w:r>
    </w:p>
    <w:p w:rsidR="00173666" w:rsidRPr="00754F38" w:rsidRDefault="00173666" w:rsidP="00173666">
      <w:pPr>
        <w:spacing w:line="360" w:lineRule="auto"/>
        <w:ind w:left="1080"/>
        <w:rPr>
          <w:b/>
          <w:i/>
          <w:sz w:val="26"/>
          <w:szCs w:val="26"/>
          <w:lang w:val="uk-UA"/>
        </w:rPr>
      </w:pPr>
      <w:r w:rsidRPr="00754F38">
        <w:rPr>
          <w:b/>
          <w:i/>
          <w:sz w:val="26"/>
          <w:szCs w:val="26"/>
          <w:lang w:val="uk-UA"/>
        </w:rPr>
        <w:t xml:space="preserve">Заступник директора з виховної роботи </w:t>
      </w:r>
      <w:r>
        <w:rPr>
          <w:b/>
          <w:i/>
          <w:sz w:val="26"/>
          <w:szCs w:val="26"/>
          <w:lang w:val="uk-UA"/>
        </w:rPr>
        <w:t>Янченко Ю.А.</w:t>
      </w:r>
    </w:p>
    <w:p w:rsidR="00173666" w:rsidRPr="00754F38" w:rsidRDefault="00173666" w:rsidP="00173666">
      <w:pPr>
        <w:spacing w:line="360" w:lineRule="auto"/>
        <w:ind w:firstLine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1.Організує та несе відповідальність за: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запровадження Концепції національного виховання в гімназії;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lastRenderedPageBreak/>
        <w:t>реалізацію принципів українознавства у виховній системі гімназії;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впровадження виховних моделей в учнівських групах;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методичного об’єднання класних керівників;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роботу учнівського самоврядування (учнівської </w:t>
      </w:r>
      <w:r w:rsidRPr="00754F38">
        <w:rPr>
          <w:caps/>
          <w:sz w:val="26"/>
          <w:szCs w:val="26"/>
          <w:lang w:val="uk-UA"/>
        </w:rPr>
        <w:t>р</w:t>
      </w:r>
      <w:r w:rsidRPr="00754F38">
        <w:rPr>
          <w:sz w:val="26"/>
          <w:szCs w:val="26"/>
          <w:lang w:val="uk-UA"/>
        </w:rPr>
        <w:t>ади);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студій, гуртків, клубів;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співробітництво з культурно-освітніми закладами, громадськими організаціями, вищими та середніми навчальними, фізкультурно-оздоровчими закладами України, діаспори, зарубіжжя з проблем національного виховання, громадянської освіти;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проведення експерименту в межах “Школа-родина”;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батьківського клубу “Педагогіка для батьків”;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виконання учнями вимог Статуту гімназії;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вивчення педагогічного досвіду роботи з проблем виховання національно свідомої творчої особистості;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чергування класних керівників та учнівських груп у г гімназії;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щодо збереження життя і здоров</w:t>
      </w:r>
      <w:r w:rsidRPr="00754F38">
        <w:rPr>
          <w:sz w:val="26"/>
          <w:szCs w:val="26"/>
        </w:rPr>
        <w:t>’</w:t>
      </w:r>
      <w:r w:rsidRPr="00754F38">
        <w:rPr>
          <w:sz w:val="26"/>
          <w:szCs w:val="26"/>
          <w:lang w:val="uk-UA"/>
        </w:rPr>
        <w:t>я гімназистів;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профілактичну роботу з правового виховання 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науково-мистецького центру;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бібліотеки гімназії;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літнє оздоровлення учнів;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позакласну, позашкільну діяльність у канікулярний період;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видання учнівського збірника “Щебет”, “Берегиня” та збірки класних керівників;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соціальний захист учнів;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молодіжної організації “Гарт”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2. Керує та контролює: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класних керівників;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кафедри філологічних дисциплін;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батьківської ради;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дієтичне та безкоштовне харчування учнів;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lastRenderedPageBreak/>
        <w:t>надання персональних стипендій учням гімназії, стипендії імені Ярослава Мудрого, стипендії обдарованим учням-сиротам, соціальних стипендій;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3. Координує: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з рекреаційними (державними, громадськими) інституціями України, міста, району.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4. Звітує: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про організацію, стан і результати виховної роботи педагогічних працівників, класних керівників перед директором і педагогічною радою. 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5.Складає: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розклад роботи студій, клубів. Позакласних гуртків, секцій;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графік роботи класних керівників;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проекти наказів, розпоряджень та інших документів з питань виховної роботи. 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6.Має право:</w:t>
      </w:r>
    </w:p>
    <w:p w:rsidR="00173666" w:rsidRPr="00754F38" w:rsidRDefault="00173666" w:rsidP="00173666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виконувати обов’язки директора за умови його відсутності в гімназії;</w:t>
      </w:r>
    </w:p>
    <w:p w:rsidR="00173666" w:rsidRPr="00754F38" w:rsidRDefault="00173666" w:rsidP="00173666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представляти вчителів та учнів до відзнаки;</w:t>
      </w:r>
    </w:p>
    <w:p w:rsidR="00173666" w:rsidRPr="00754F38" w:rsidRDefault="00173666" w:rsidP="00173666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вимагати застосування стягнень до порушників трудового і навчального розпорядку гімназії;</w:t>
      </w:r>
    </w:p>
    <w:p w:rsidR="00173666" w:rsidRPr="00754F38" w:rsidRDefault="00173666" w:rsidP="00173666">
      <w:pPr>
        <w:spacing w:line="360" w:lineRule="auto"/>
        <w:ind w:left="1080"/>
        <w:rPr>
          <w:b/>
          <w:i/>
          <w:sz w:val="26"/>
          <w:szCs w:val="26"/>
          <w:lang w:val="uk-UA"/>
        </w:rPr>
      </w:pPr>
      <w:r w:rsidRPr="00754F38">
        <w:rPr>
          <w:b/>
          <w:i/>
          <w:sz w:val="26"/>
          <w:szCs w:val="26"/>
          <w:lang w:val="uk-UA"/>
        </w:rPr>
        <w:t>Режим роботи заступника директора з ВР: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vertAlign w:val="superscript"/>
          <w:lang w:val="uk-UA"/>
        </w:rPr>
      </w:pPr>
      <w:r w:rsidRPr="00754F38">
        <w:rPr>
          <w:sz w:val="26"/>
          <w:szCs w:val="26"/>
          <w:lang w:val="uk-UA"/>
        </w:rPr>
        <w:t>Понеділок</w:t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черговий адміністратор, прийомний день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Вівторок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Середа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Четвер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10-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методичний день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П’ятниця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>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</w:p>
    <w:p w:rsidR="00173666" w:rsidRPr="00754F38" w:rsidRDefault="00173666" w:rsidP="00173666">
      <w:pPr>
        <w:spacing w:line="360" w:lineRule="auto"/>
        <w:ind w:left="1065"/>
        <w:jc w:val="both"/>
        <w:rPr>
          <w:sz w:val="26"/>
          <w:szCs w:val="26"/>
          <w:lang w:val="uk-UA"/>
        </w:rPr>
      </w:pPr>
    </w:p>
    <w:p w:rsidR="00173666" w:rsidRPr="00754F38" w:rsidRDefault="00173666" w:rsidP="00173666">
      <w:pPr>
        <w:spacing w:line="360" w:lineRule="auto"/>
        <w:ind w:left="1080"/>
        <w:rPr>
          <w:b/>
          <w:i/>
          <w:sz w:val="26"/>
          <w:szCs w:val="26"/>
          <w:lang w:val="uk-UA"/>
        </w:rPr>
      </w:pPr>
      <w:r w:rsidRPr="00754F38">
        <w:rPr>
          <w:b/>
          <w:i/>
          <w:sz w:val="26"/>
          <w:szCs w:val="26"/>
          <w:lang w:val="uk-UA"/>
        </w:rPr>
        <w:t>Заступник директора з початкової школи Лісовенко Г.В.</w:t>
      </w:r>
    </w:p>
    <w:p w:rsidR="00173666" w:rsidRPr="00754F38" w:rsidRDefault="00173666" w:rsidP="00173666">
      <w:pPr>
        <w:spacing w:line="360" w:lineRule="auto"/>
        <w:ind w:firstLine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1.Організує та несе відповідальність за: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запровадження і виконання державних стандартів освіти галузей знань;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lastRenderedPageBreak/>
        <w:t>правильну організацію навчальної роботи в ГПД та початковій школі;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правильність планування навчальної роботи в початковій школі;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своєчасне складання і коригування розкладу  уроків, факультативів, консультацій в початковій школі;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виконання навчальних планів і програм вчителями, ефективність їхньої роботи;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щодо календарно-тематичного планування 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підготовку і проведення загальношкільних ранків, виховних заходів;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оформлення та ведення навчальної документації  (класних журналів груп ГПД);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впровадження досягнень педагогічної науки в практику навчальної роботи вчителів, здійснення принципів наукової організації праці;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вчителів з питань організації навчальної діяльності учнів, виховання у них свідомого ставлення до навчання;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організацію індивідуального навчання;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проведення контрольних робіт (згідно з графіком), навчальних екскурсій та індивідуального навчання учнів початкової школи;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якісну заміну пропущених уроків;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техніку безпеки в початковій школі;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організацію навчального процесу в початковій школі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2. Керує та контролює: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вчителів та вихователів ГПД;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стан успішності учнів і відвідування ними уроків, ведення індивідуального щоденника гімназистів;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дотримання єдиних педагогічних вимог у гімназії, режиму навчальних занять, санітарно-гігієнічних вимог, стан збереження і використання навчально-матеріальної бази;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чергування вчителів початкової школи;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виконання правил техніки безпеки в гімназії.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3. Звітує: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lastRenderedPageBreak/>
        <w:t>про організацію, стан і результати навчальної роботи та роботи над педагогічною проблемою перед директором і педагогічною радою.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4.Складає: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розклад уроків, факультативів, занять спецкурсів, консультацій, екзаменів;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графіки контрольних робіт, тестування (відповідно до </w:t>
      </w:r>
      <w:r w:rsidRPr="00754F38">
        <w:rPr>
          <w:caps/>
          <w:sz w:val="26"/>
          <w:szCs w:val="26"/>
          <w:lang w:val="uk-UA"/>
        </w:rPr>
        <w:t>п</w:t>
      </w:r>
      <w:r w:rsidRPr="00754F38">
        <w:rPr>
          <w:sz w:val="26"/>
          <w:szCs w:val="26"/>
          <w:lang w:val="uk-UA"/>
        </w:rPr>
        <w:t>оложення проформи контролю), підвищення кваліфікації;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проекти наказів, розпоряджень та інших документів з питань навчальної роботи в початковій школі.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5.Погоджує:</w:t>
      </w:r>
    </w:p>
    <w:p w:rsidR="00173666" w:rsidRPr="00754F38" w:rsidRDefault="00173666" w:rsidP="00173666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свою роботу з директором та іншими заступниками директора, психологом, завідувачами науково-методичних лабораторій.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6.Користується правом:</w:t>
      </w:r>
    </w:p>
    <w:p w:rsidR="00173666" w:rsidRPr="00754F38" w:rsidRDefault="00173666" w:rsidP="00173666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представляти вчителів та учнів до відзнаки;</w:t>
      </w:r>
    </w:p>
    <w:p w:rsidR="00173666" w:rsidRPr="00754F38" w:rsidRDefault="00173666" w:rsidP="00173666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вимагати застосування стягнень до порушників трудового і навчального розпорядку гімназії;</w:t>
      </w:r>
    </w:p>
    <w:p w:rsidR="00173666" w:rsidRPr="00754F38" w:rsidRDefault="00173666" w:rsidP="00173666">
      <w:pPr>
        <w:spacing w:line="360" w:lineRule="auto"/>
        <w:ind w:left="1080"/>
        <w:rPr>
          <w:b/>
          <w:i/>
          <w:sz w:val="26"/>
          <w:szCs w:val="26"/>
          <w:lang w:val="uk-UA"/>
        </w:rPr>
      </w:pPr>
      <w:r w:rsidRPr="00754F38">
        <w:rPr>
          <w:b/>
          <w:i/>
          <w:sz w:val="26"/>
          <w:szCs w:val="26"/>
          <w:lang w:val="uk-UA"/>
        </w:rPr>
        <w:t>Режим роботи заступника директора з НВР: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vertAlign w:val="superscript"/>
          <w:lang w:val="uk-UA"/>
        </w:rPr>
      </w:pPr>
      <w:r w:rsidRPr="00754F38">
        <w:rPr>
          <w:sz w:val="26"/>
          <w:szCs w:val="26"/>
          <w:lang w:val="uk-UA"/>
        </w:rPr>
        <w:t>Понеділок</w:t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Вівторок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Середа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Четвер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13-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черговий адміністратор, прийомний день 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П’ятниця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>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</w:p>
    <w:p w:rsidR="00173666" w:rsidRPr="00754F38" w:rsidRDefault="00173666" w:rsidP="00173666">
      <w:pPr>
        <w:spacing w:line="360" w:lineRule="auto"/>
        <w:ind w:left="1065"/>
        <w:jc w:val="both"/>
        <w:rPr>
          <w:sz w:val="26"/>
          <w:szCs w:val="26"/>
          <w:lang w:val="uk-UA"/>
        </w:rPr>
      </w:pPr>
    </w:p>
    <w:p w:rsidR="00173666" w:rsidRPr="00754F38" w:rsidRDefault="00173666" w:rsidP="00173666">
      <w:pPr>
        <w:spacing w:line="360" w:lineRule="auto"/>
        <w:ind w:left="1080"/>
        <w:rPr>
          <w:b/>
          <w:i/>
          <w:sz w:val="26"/>
          <w:szCs w:val="26"/>
          <w:lang w:val="uk-UA"/>
        </w:rPr>
      </w:pPr>
      <w:r w:rsidRPr="00754F38">
        <w:rPr>
          <w:b/>
          <w:i/>
          <w:sz w:val="26"/>
          <w:szCs w:val="26"/>
          <w:lang w:val="uk-UA"/>
        </w:rPr>
        <w:t>Заступник директора з іноземних мов Балкашина О.Ю.</w:t>
      </w:r>
    </w:p>
    <w:p w:rsidR="00173666" w:rsidRPr="00754F38" w:rsidRDefault="00173666" w:rsidP="00173666">
      <w:pPr>
        <w:spacing w:line="360" w:lineRule="auto"/>
        <w:ind w:firstLine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1.Організує та несе відповідальність за: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запровадження і виконання державних стандартів освіти галузей знань;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правильну організацію навчальної роботи в групах;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правильність планування навчальної роботи;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своєчасне складання і коригування розкладу уроків, факультативів, консультацій з іноземних мов;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lastRenderedPageBreak/>
        <w:t>виконання навчальних планів і програм вчителями іноземних мов, ефективність їхньої роботи;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навчальну роботу кафедри іноземних мов;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щодо календарно-тематичного планування кафедри іноземних мов;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розробку навчальних проектів, подань на конкурс до фондів;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роботу факультативів, спецкурсів, предметних гуртків, </w:t>
      </w:r>
      <w:proofErr w:type="spellStart"/>
      <w:r w:rsidRPr="00754F38">
        <w:rPr>
          <w:sz w:val="26"/>
          <w:szCs w:val="26"/>
          <w:lang w:val="uk-UA"/>
        </w:rPr>
        <w:t>консультативність</w:t>
      </w:r>
      <w:proofErr w:type="spellEnd"/>
      <w:r w:rsidRPr="00754F38">
        <w:rPr>
          <w:sz w:val="26"/>
          <w:szCs w:val="26"/>
          <w:lang w:val="uk-UA"/>
        </w:rPr>
        <w:t xml:space="preserve"> їхніх занять з іноземних мов;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підготовку і проведення загальношкільних заходів навчального характеру (олімпіад, декад, предметно-тематичних вечорів, тощо);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оформлення та ведення навчальної документації (журналів груп) кафедри іноземних мов;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впровадження досягнень педагогічної науки в практику навчальної роботи вчителів іноземних мов, здійснення принципів наукової організації праці;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класних керівників з питань організації навчальної діяльності учнів, виховання у них свідомого ставлення до навчання;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організацію індивідуального навчання іноземних мов;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організацію та проведення екстернату;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проведення контрольних, практичних та лабораторних робіт (згідно з графіком), навчальних екскурсій та індивідуального вивчення іноземних мов учнями;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підготовку звітності про стан та результати навчальної роботи в гімназії;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якісну заміну пропущених уроків іноземних мов;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організацію навчального процесу в початковій школі;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2. Керує та контролює: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завідувачів навчальних кабінетів з іноземних мов;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лаборантів (опосередковано);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вчителів кафедри іноземних мов;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lastRenderedPageBreak/>
        <w:t>стан успішності учнів і відвідування ними уроків, ведення індивідуального щоденника гімназистів;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навчальне навантаження учнів з іноземної мови;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дотримання єдиних педагогічних вимог у гімназії, режиму навчальних занять, санітарно-гігієнічних вимог, стан збереження і використання навчальної бази;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чергування вчителів;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виконання правил техніки безпеки в гімназії.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3. Звітує: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про організацію, стан і результати навчальної роботи та роботу над педагогічною проблемою перед директором і педагогічною радою. 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4.Складає: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розклад уроків, факультативів, занять, спецкурсів, консультацій, екзаменів з іноземних мов;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графіки контрольних робіт, тестування, заліків (відповідно до </w:t>
      </w:r>
      <w:r w:rsidRPr="00754F38">
        <w:rPr>
          <w:caps/>
          <w:sz w:val="26"/>
          <w:szCs w:val="26"/>
          <w:lang w:val="uk-UA"/>
        </w:rPr>
        <w:t>п</w:t>
      </w:r>
      <w:r w:rsidRPr="00754F38">
        <w:rPr>
          <w:sz w:val="26"/>
          <w:szCs w:val="26"/>
          <w:lang w:val="uk-UA"/>
        </w:rPr>
        <w:t>оложення про форми контролю), підвищення кваліфікації;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проекти наказів, розпоряджень та інших документів з питань навчальної роботи;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5. Погоджує:</w:t>
      </w:r>
    </w:p>
    <w:p w:rsidR="00173666" w:rsidRPr="00754F38" w:rsidRDefault="00173666" w:rsidP="00173666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свою роботу з директором та іншими заступниками директора, психологом, завідувачами науково-методичних лабораторій.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6.Користується правом:</w:t>
      </w:r>
    </w:p>
    <w:p w:rsidR="00173666" w:rsidRPr="00754F38" w:rsidRDefault="00173666" w:rsidP="00173666">
      <w:pPr>
        <w:numPr>
          <w:ilvl w:val="0"/>
          <w:numId w:val="11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виконувати обов’язки директора за умови його відсутності в гімназії;</w:t>
      </w:r>
    </w:p>
    <w:p w:rsidR="00173666" w:rsidRPr="00754F38" w:rsidRDefault="00173666" w:rsidP="00173666">
      <w:pPr>
        <w:numPr>
          <w:ilvl w:val="0"/>
          <w:numId w:val="11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представляти вчителів та учнів до відзнаки;</w:t>
      </w:r>
    </w:p>
    <w:p w:rsidR="00173666" w:rsidRPr="00754F38" w:rsidRDefault="00173666" w:rsidP="00173666">
      <w:pPr>
        <w:numPr>
          <w:ilvl w:val="0"/>
          <w:numId w:val="11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вимагати застосування стягнень до порушників трудового і навчального розпорядку гімназії;</w:t>
      </w:r>
    </w:p>
    <w:p w:rsidR="00173666" w:rsidRPr="00754F38" w:rsidRDefault="00173666" w:rsidP="00173666">
      <w:pPr>
        <w:spacing w:line="360" w:lineRule="auto"/>
        <w:ind w:left="1080"/>
        <w:rPr>
          <w:b/>
          <w:i/>
          <w:sz w:val="26"/>
          <w:szCs w:val="26"/>
          <w:lang w:val="uk-UA"/>
        </w:rPr>
      </w:pPr>
      <w:r w:rsidRPr="00754F38">
        <w:rPr>
          <w:b/>
          <w:i/>
          <w:sz w:val="26"/>
          <w:szCs w:val="26"/>
          <w:lang w:val="uk-UA"/>
        </w:rPr>
        <w:t>Режим роботи заступника директора з ІМ: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vertAlign w:val="superscript"/>
          <w:lang w:val="uk-UA"/>
        </w:rPr>
      </w:pPr>
      <w:r w:rsidRPr="00754F38">
        <w:rPr>
          <w:sz w:val="26"/>
          <w:szCs w:val="26"/>
          <w:lang w:val="uk-UA"/>
        </w:rPr>
        <w:t>Понеділок</w:t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Вівторок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Середа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Четвер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>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13-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черговий адміністратор прийомний день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lastRenderedPageBreak/>
        <w:t>П’ятниця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45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16-</w:t>
      </w:r>
      <w:r w:rsidRPr="00754F38">
        <w:rPr>
          <w:sz w:val="26"/>
          <w:szCs w:val="26"/>
          <w:u w:val="single"/>
          <w:vertAlign w:val="superscript"/>
          <w:lang w:val="uk-UA"/>
        </w:rPr>
        <w:t xml:space="preserve">00 </w:t>
      </w:r>
      <w:r w:rsidRPr="00754F38">
        <w:rPr>
          <w:sz w:val="26"/>
          <w:szCs w:val="26"/>
          <w:lang w:val="uk-UA"/>
        </w:rPr>
        <w:t xml:space="preserve"> </w:t>
      </w:r>
    </w:p>
    <w:p w:rsidR="00173666" w:rsidRPr="00754F38" w:rsidRDefault="00173666" w:rsidP="00173666">
      <w:pPr>
        <w:spacing w:line="360" w:lineRule="auto"/>
        <w:ind w:left="1080"/>
        <w:rPr>
          <w:b/>
          <w:i/>
          <w:sz w:val="26"/>
          <w:szCs w:val="26"/>
          <w:lang w:val="uk-UA"/>
        </w:rPr>
      </w:pPr>
      <w:r w:rsidRPr="00754F38">
        <w:rPr>
          <w:b/>
          <w:i/>
          <w:sz w:val="26"/>
          <w:szCs w:val="26"/>
          <w:lang w:val="uk-UA"/>
        </w:rPr>
        <w:t>Заступник директора з господарської роботи Григор'єва В.В.</w:t>
      </w:r>
    </w:p>
    <w:p w:rsidR="00173666" w:rsidRPr="00754F38" w:rsidRDefault="00173666" w:rsidP="00173666">
      <w:pPr>
        <w:spacing w:line="360" w:lineRule="auto"/>
        <w:ind w:firstLine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1.Організує та несе відповідальність за:</w:t>
      </w:r>
    </w:p>
    <w:p w:rsidR="00173666" w:rsidRPr="00754F38" w:rsidRDefault="00173666" w:rsidP="00173666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забезпечення сприятливих умов (матеріально-технічних, санітарно-гігієнічних, безпечних) для організації навчально-виховного процесу;</w:t>
      </w:r>
    </w:p>
    <w:p w:rsidR="00173666" w:rsidRPr="00754F38" w:rsidRDefault="00173666" w:rsidP="00173666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своєчасний і якісний ремонт приміщення гімназії;</w:t>
      </w:r>
    </w:p>
    <w:p w:rsidR="00173666" w:rsidRPr="00754F38" w:rsidRDefault="00173666" w:rsidP="00173666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забезпечення обладнанням (технічним, </w:t>
      </w:r>
      <w:proofErr w:type="spellStart"/>
      <w:r w:rsidRPr="00754F38">
        <w:rPr>
          <w:sz w:val="26"/>
          <w:szCs w:val="26"/>
          <w:lang w:val="uk-UA"/>
        </w:rPr>
        <w:t>аудіо-</w:t>
      </w:r>
      <w:proofErr w:type="spellEnd"/>
      <w:r w:rsidRPr="00754F38">
        <w:rPr>
          <w:sz w:val="26"/>
          <w:szCs w:val="26"/>
          <w:lang w:val="uk-UA"/>
        </w:rPr>
        <w:t>, відеоапаратурою, комп’ютерною та копіювальною технікою) гімназії;</w:t>
      </w:r>
    </w:p>
    <w:p w:rsidR="00173666" w:rsidRPr="00754F38" w:rsidRDefault="00173666" w:rsidP="00173666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економне використання електроенергії, тепла, води;</w:t>
      </w:r>
    </w:p>
    <w:p w:rsidR="00173666" w:rsidRPr="00754F38" w:rsidRDefault="00173666" w:rsidP="00173666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охорону матеріальних цінностей гімназії (протипожежну сигналізацію, охоронну сигналізацію);</w:t>
      </w:r>
    </w:p>
    <w:p w:rsidR="00173666" w:rsidRPr="00754F38" w:rsidRDefault="00173666" w:rsidP="00173666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за дотриманням санітарно-гігієнічних вимог у харчоблоці, туалетах;</w:t>
      </w:r>
    </w:p>
    <w:p w:rsidR="00173666" w:rsidRPr="00754F38" w:rsidRDefault="00173666" w:rsidP="00173666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орендарів;</w:t>
      </w:r>
    </w:p>
    <w:p w:rsidR="00173666" w:rsidRPr="00754F38" w:rsidRDefault="00173666" w:rsidP="00173666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своєчасну інвентаризацію та облік майна гімназії;</w:t>
      </w:r>
    </w:p>
    <w:p w:rsidR="00173666" w:rsidRPr="00754F38" w:rsidRDefault="00173666" w:rsidP="00173666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звітність (матеріально-фінансову) перед ЦБ РВО;</w:t>
      </w:r>
    </w:p>
    <w:p w:rsidR="00173666" w:rsidRPr="00754F38" w:rsidRDefault="00173666" w:rsidP="00173666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дотримання обслуговуючим персоналом правил внутрішнього трудового розпорядку гімназії.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2. Керує та контролює:</w:t>
      </w:r>
    </w:p>
    <w:p w:rsidR="00173666" w:rsidRPr="00754F38" w:rsidRDefault="00173666" w:rsidP="00173666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роботу обслуговуючого персоналу (гардеробників, чергових, прибиральниць, двірників, лаборантів – опосередковано);</w:t>
      </w:r>
    </w:p>
    <w:p w:rsidR="00173666" w:rsidRPr="00754F38" w:rsidRDefault="00173666" w:rsidP="00173666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стан збереження майна гімназії;</w:t>
      </w:r>
    </w:p>
    <w:p w:rsidR="00173666" w:rsidRPr="00754F38" w:rsidRDefault="00173666" w:rsidP="00173666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дотримання техніки безпеки (протипожежної, встановлення дорожніх знаків, пішохідних переходів, санітарно-гігієнічних).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3. Звітує:</w:t>
      </w:r>
    </w:p>
    <w:p w:rsidR="00173666" w:rsidRPr="00754F38" w:rsidRDefault="00173666" w:rsidP="00173666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про організацію, стан господарської роботи директором, педагогічною радою, батьківською громадськістю. </w:t>
      </w:r>
    </w:p>
    <w:p w:rsidR="00173666" w:rsidRPr="00754F38" w:rsidRDefault="00173666" w:rsidP="00173666">
      <w:pPr>
        <w:spacing w:line="360" w:lineRule="auto"/>
        <w:ind w:left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4.Має право:</w:t>
      </w:r>
    </w:p>
    <w:p w:rsidR="00173666" w:rsidRPr="00754F38" w:rsidRDefault="00173666" w:rsidP="00173666">
      <w:pPr>
        <w:numPr>
          <w:ilvl w:val="0"/>
          <w:numId w:val="11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представляти обслуговуючий персонал до відзнаки;</w:t>
      </w:r>
    </w:p>
    <w:p w:rsidR="00173666" w:rsidRPr="00754F38" w:rsidRDefault="00173666" w:rsidP="00173666">
      <w:pPr>
        <w:numPr>
          <w:ilvl w:val="0"/>
          <w:numId w:val="11"/>
        </w:numPr>
        <w:spacing w:line="360" w:lineRule="auto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вимагати застосування стягнень до порушників внутрішнього трудового розпорядку гімназії;</w:t>
      </w:r>
    </w:p>
    <w:p w:rsidR="00173666" w:rsidRPr="00754F38" w:rsidRDefault="00173666" w:rsidP="00173666">
      <w:pPr>
        <w:spacing w:line="360" w:lineRule="auto"/>
        <w:ind w:left="1080"/>
        <w:rPr>
          <w:b/>
          <w:i/>
          <w:sz w:val="26"/>
          <w:szCs w:val="26"/>
          <w:lang w:val="uk-UA"/>
        </w:rPr>
      </w:pPr>
      <w:r w:rsidRPr="00754F38">
        <w:rPr>
          <w:b/>
          <w:i/>
          <w:sz w:val="26"/>
          <w:szCs w:val="26"/>
          <w:lang w:val="uk-UA"/>
        </w:rPr>
        <w:t>Режим роботи заступника директора з господарської частини: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vertAlign w:val="superscript"/>
          <w:lang w:val="uk-UA"/>
        </w:rPr>
      </w:pPr>
      <w:r w:rsidRPr="00754F38">
        <w:rPr>
          <w:sz w:val="26"/>
          <w:szCs w:val="26"/>
          <w:lang w:val="uk-UA"/>
        </w:rPr>
        <w:lastRenderedPageBreak/>
        <w:t>Понеділок</w:t>
      </w:r>
      <w:r w:rsidRPr="00754F38">
        <w:rPr>
          <w:sz w:val="26"/>
          <w:szCs w:val="26"/>
          <w:lang w:val="uk-UA"/>
        </w:rPr>
        <w:tab/>
        <w:t>з 8-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17-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Вівторок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9-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17-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Середа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9-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17-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Четвер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9-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17-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</w:t>
      </w:r>
    </w:p>
    <w:p w:rsidR="00173666" w:rsidRPr="00754F38" w:rsidRDefault="00173666" w:rsidP="00173666">
      <w:pPr>
        <w:spacing w:line="360" w:lineRule="auto"/>
        <w:ind w:left="1080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П’ятниця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з 9-</w:t>
      </w:r>
      <w:r w:rsidRPr="00754F38">
        <w:rPr>
          <w:sz w:val="26"/>
          <w:szCs w:val="26"/>
          <w:u w:val="single"/>
          <w:vertAlign w:val="superscript"/>
          <w:lang w:val="uk-UA"/>
        </w:rPr>
        <w:t>00</w:t>
      </w:r>
      <w:r w:rsidRPr="00754F38">
        <w:rPr>
          <w:sz w:val="26"/>
          <w:szCs w:val="26"/>
          <w:lang w:val="uk-UA"/>
        </w:rPr>
        <w:t xml:space="preserve"> до</w:t>
      </w:r>
      <w:r w:rsidRPr="00754F38">
        <w:rPr>
          <w:sz w:val="26"/>
          <w:szCs w:val="26"/>
          <w:lang w:val="uk-UA"/>
        </w:rPr>
        <w:tab/>
      </w:r>
      <w:r w:rsidRPr="00754F38">
        <w:rPr>
          <w:sz w:val="26"/>
          <w:szCs w:val="26"/>
          <w:lang w:val="uk-UA"/>
        </w:rPr>
        <w:tab/>
        <w:t>17-</w:t>
      </w:r>
      <w:r w:rsidRPr="00754F38">
        <w:rPr>
          <w:sz w:val="26"/>
          <w:szCs w:val="26"/>
          <w:u w:val="single"/>
          <w:vertAlign w:val="superscript"/>
          <w:lang w:val="uk-UA"/>
        </w:rPr>
        <w:t xml:space="preserve">00 </w:t>
      </w:r>
      <w:r w:rsidRPr="00754F38">
        <w:rPr>
          <w:sz w:val="26"/>
          <w:szCs w:val="26"/>
          <w:lang w:val="uk-UA"/>
        </w:rPr>
        <w:t xml:space="preserve"> </w:t>
      </w:r>
    </w:p>
    <w:p w:rsidR="00173666" w:rsidRPr="00754F38" w:rsidRDefault="00173666" w:rsidP="00173666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Встановити такі дні адміністративного чергування гімназії:</w:t>
      </w:r>
    </w:p>
    <w:p w:rsidR="00173666" w:rsidRPr="00754F38" w:rsidRDefault="00173666" w:rsidP="00173666">
      <w:pPr>
        <w:spacing w:line="360" w:lineRule="auto"/>
        <w:ind w:left="1065" w:firstLine="15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Понеділок </w:t>
      </w:r>
      <w:r w:rsidRPr="00754F38">
        <w:rPr>
          <w:sz w:val="26"/>
          <w:szCs w:val="26"/>
        </w:rPr>
        <w:tab/>
      </w:r>
      <w:r w:rsidRPr="00754F38">
        <w:rPr>
          <w:sz w:val="26"/>
          <w:szCs w:val="26"/>
          <w:lang w:val="uk-UA"/>
        </w:rPr>
        <w:t>- заступника директора з ВР Кашкіна Т.П.</w:t>
      </w:r>
    </w:p>
    <w:p w:rsidR="00173666" w:rsidRPr="00754F38" w:rsidRDefault="00173666" w:rsidP="00173666">
      <w:pPr>
        <w:spacing w:line="360" w:lineRule="auto"/>
        <w:ind w:left="1065" w:firstLine="15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Вівторок </w:t>
      </w:r>
      <w:r w:rsidRPr="00754F38">
        <w:rPr>
          <w:sz w:val="26"/>
          <w:szCs w:val="26"/>
        </w:rPr>
        <w:tab/>
      </w:r>
      <w:r w:rsidRPr="00754F38">
        <w:rPr>
          <w:sz w:val="26"/>
          <w:szCs w:val="26"/>
        </w:rPr>
        <w:tab/>
      </w:r>
      <w:r w:rsidRPr="00754F38">
        <w:rPr>
          <w:sz w:val="26"/>
          <w:szCs w:val="26"/>
          <w:lang w:val="uk-UA"/>
        </w:rPr>
        <w:t>заступника директора з НВР Нащанська О.А.</w:t>
      </w:r>
    </w:p>
    <w:p w:rsidR="00173666" w:rsidRPr="00754F38" w:rsidRDefault="00173666" w:rsidP="00173666">
      <w:pPr>
        <w:spacing w:line="360" w:lineRule="auto"/>
        <w:ind w:left="1065" w:firstLine="15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Середа </w:t>
      </w:r>
      <w:r w:rsidRPr="00754F38">
        <w:rPr>
          <w:sz w:val="26"/>
          <w:szCs w:val="26"/>
        </w:rPr>
        <w:tab/>
      </w:r>
      <w:r w:rsidRPr="00754F38">
        <w:rPr>
          <w:sz w:val="26"/>
          <w:szCs w:val="26"/>
        </w:rPr>
        <w:tab/>
      </w:r>
      <w:r w:rsidRPr="00754F38">
        <w:rPr>
          <w:sz w:val="26"/>
          <w:szCs w:val="26"/>
          <w:lang w:val="uk-UA"/>
        </w:rPr>
        <w:t>-  - заступника директора з НМР Балова Г.А.</w:t>
      </w:r>
    </w:p>
    <w:p w:rsidR="00173666" w:rsidRPr="00754F38" w:rsidRDefault="00173666" w:rsidP="00173666">
      <w:pPr>
        <w:spacing w:line="360" w:lineRule="auto"/>
        <w:ind w:left="1065" w:firstLine="15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Четвер </w:t>
      </w:r>
      <w:r w:rsidRPr="00754F38">
        <w:rPr>
          <w:sz w:val="26"/>
          <w:szCs w:val="26"/>
        </w:rPr>
        <w:tab/>
      </w:r>
      <w:r w:rsidRPr="00754F38">
        <w:rPr>
          <w:sz w:val="26"/>
          <w:szCs w:val="26"/>
        </w:rPr>
        <w:tab/>
      </w:r>
      <w:r w:rsidRPr="00754F38">
        <w:rPr>
          <w:sz w:val="26"/>
          <w:szCs w:val="26"/>
          <w:lang w:val="uk-UA"/>
        </w:rPr>
        <w:t>– заступника директора з ІМ Балкашина О.Ю., Лісовенко Г.В.</w:t>
      </w:r>
    </w:p>
    <w:p w:rsidR="00173666" w:rsidRPr="00754F38" w:rsidRDefault="00173666" w:rsidP="00173666">
      <w:pPr>
        <w:spacing w:line="360" w:lineRule="auto"/>
        <w:ind w:left="1065" w:firstLine="15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П’ятниця </w:t>
      </w:r>
      <w:r w:rsidRPr="00754F38">
        <w:rPr>
          <w:sz w:val="26"/>
          <w:szCs w:val="26"/>
        </w:rPr>
        <w:tab/>
      </w:r>
      <w:r w:rsidRPr="00754F38">
        <w:rPr>
          <w:sz w:val="26"/>
          <w:szCs w:val="26"/>
        </w:rPr>
        <w:tab/>
      </w:r>
      <w:r w:rsidRPr="00754F38">
        <w:rPr>
          <w:sz w:val="26"/>
          <w:szCs w:val="26"/>
          <w:lang w:val="uk-UA"/>
        </w:rPr>
        <w:t>- директор Зуб О.М.</w:t>
      </w:r>
    </w:p>
    <w:p w:rsidR="00173666" w:rsidRPr="00754F38" w:rsidRDefault="00173666" w:rsidP="00173666">
      <w:pPr>
        <w:spacing w:line="360" w:lineRule="auto"/>
        <w:ind w:firstLine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>У вказані вище дні чергування чергові адміністратори несуть повну відповідальність за організацію навчально-виховного процесу, заміну уроків, охорону життя і здоров’я дітей, стан техніки безпеки.</w:t>
      </w:r>
    </w:p>
    <w:p w:rsidR="00173666" w:rsidRPr="00754F38" w:rsidRDefault="00173666" w:rsidP="00173666">
      <w:pPr>
        <w:spacing w:line="360" w:lineRule="auto"/>
        <w:jc w:val="both"/>
        <w:rPr>
          <w:sz w:val="26"/>
          <w:szCs w:val="26"/>
          <w:lang w:val="uk-UA"/>
        </w:rPr>
      </w:pPr>
    </w:p>
    <w:p w:rsidR="00173666" w:rsidRPr="00754F38" w:rsidRDefault="00173666" w:rsidP="00173666">
      <w:pPr>
        <w:spacing w:line="360" w:lineRule="auto"/>
        <w:ind w:firstLine="360"/>
        <w:jc w:val="both"/>
        <w:rPr>
          <w:sz w:val="26"/>
          <w:szCs w:val="26"/>
          <w:lang w:val="uk-UA"/>
        </w:rPr>
      </w:pPr>
      <w:r w:rsidRPr="00754F38">
        <w:rPr>
          <w:sz w:val="26"/>
          <w:szCs w:val="26"/>
          <w:lang w:val="uk-UA"/>
        </w:rPr>
        <w:t xml:space="preserve">Директор </w:t>
      </w:r>
      <w:r>
        <w:rPr>
          <w:sz w:val="26"/>
          <w:szCs w:val="26"/>
          <w:lang w:val="uk-UA"/>
        </w:rPr>
        <w:t>ХГ №6 «МГ»</w:t>
      </w:r>
      <w:r w:rsidRPr="00754F38">
        <w:rPr>
          <w:sz w:val="26"/>
          <w:szCs w:val="26"/>
          <w:lang w:val="uk-UA"/>
        </w:rPr>
        <w:t xml:space="preserve">                                          О.М.Зуб</w:t>
      </w:r>
    </w:p>
    <w:p w:rsidR="00173666" w:rsidRPr="00173666" w:rsidRDefault="00173666" w:rsidP="00173666">
      <w:pPr>
        <w:spacing w:line="360" w:lineRule="auto"/>
        <w:rPr>
          <w:sz w:val="28"/>
          <w:szCs w:val="28"/>
          <w:lang w:val="uk-UA"/>
        </w:rPr>
      </w:pPr>
    </w:p>
    <w:p w:rsidR="00173666" w:rsidRDefault="00173666" w:rsidP="00173666">
      <w:pPr>
        <w:spacing w:line="360" w:lineRule="auto"/>
        <w:rPr>
          <w:sz w:val="28"/>
          <w:szCs w:val="28"/>
          <w:lang w:val="uk-UA"/>
        </w:rPr>
      </w:pPr>
    </w:p>
    <w:p w:rsidR="00173666" w:rsidRDefault="00173666" w:rsidP="00173666">
      <w:pPr>
        <w:spacing w:line="360" w:lineRule="auto"/>
        <w:rPr>
          <w:sz w:val="28"/>
          <w:szCs w:val="28"/>
          <w:lang w:val="uk-UA"/>
        </w:rPr>
      </w:pPr>
    </w:p>
    <w:p w:rsidR="00173666" w:rsidRPr="00173666" w:rsidRDefault="00173666" w:rsidP="00173666">
      <w:pPr>
        <w:spacing w:line="360" w:lineRule="auto"/>
        <w:rPr>
          <w:sz w:val="28"/>
          <w:szCs w:val="28"/>
          <w:lang w:val="uk-UA"/>
        </w:rPr>
      </w:pPr>
    </w:p>
    <w:p w:rsidR="00173666" w:rsidRDefault="00173666" w:rsidP="00173666">
      <w:pPr>
        <w:spacing w:line="360" w:lineRule="auto"/>
        <w:rPr>
          <w:sz w:val="28"/>
          <w:szCs w:val="28"/>
          <w:lang w:val="uk-UA"/>
        </w:rPr>
      </w:pPr>
    </w:p>
    <w:p w:rsidR="00173666" w:rsidRDefault="00173666" w:rsidP="00173666">
      <w:pPr>
        <w:spacing w:line="360" w:lineRule="auto"/>
        <w:rPr>
          <w:sz w:val="28"/>
          <w:szCs w:val="28"/>
          <w:lang w:val="uk-UA"/>
        </w:rPr>
      </w:pPr>
    </w:p>
    <w:p w:rsidR="00173666" w:rsidRDefault="00173666" w:rsidP="00173666">
      <w:pPr>
        <w:spacing w:line="360" w:lineRule="auto"/>
        <w:rPr>
          <w:sz w:val="28"/>
          <w:szCs w:val="28"/>
          <w:lang w:val="uk-UA"/>
        </w:rPr>
      </w:pPr>
    </w:p>
    <w:p w:rsidR="00173666" w:rsidRDefault="00173666" w:rsidP="00173666">
      <w:pPr>
        <w:spacing w:line="360" w:lineRule="auto"/>
        <w:rPr>
          <w:sz w:val="28"/>
          <w:szCs w:val="28"/>
          <w:lang w:val="uk-UA"/>
        </w:rPr>
      </w:pPr>
    </w:p>
    <w:p w:rsidR="00173666" w:rsidRDefault="00173666" w:rsidP="00173666">
      <w:pPr>
        <w:spacing w:line="360" w:lineRule="auto"/>
        <w:rPr>
          <w:sz w:val="28"/>
          <w:szCs w:val="28"/>
          <w:lang w:val="uk-UA"/>
        </w:rPr>
      </w:pPr>
    </w:p>
    <w:p w:rsidR="00173666" w:rsidRDefault="00173666" w:rsidP="00173666">
      <w:pPr>
        <w:spacing w:line="360" w:lineRule="auto"/>
        <w:rPr>
          <w:sz w:val="28"/>
          <w:szCs w:val="28"/>
          <w:lang w:val="uk-UA"/>
        </w:rPr>
      </w:pPr>
    </w:p>
    <w:p w:rsidR="00173666" w:rsidRDefault="00173666" w:rsidP="00173666">
      <w:pPr>
        <w:spacing w:line="360" w:lineRule="auto"/>
        <w:rPr>
          <w:sz w:val="28"/>
          <w:szCs w:val="28"/>
          <w:lang w:val="uk-UA"/>
        </w:rPr>
      </w:pPr>
    </w:p>
    <w:p w:rsidR="00173666" w:rsidRDefault="00173666" w:rsidP="00173666">
      <w:pPr>
        <w:spacing w:line="360" w:lineRule="auto"/>
        <w:rPr>
          <w:sz w:val="28"/>
          <w:szCs w:val="28"/>
          <w:lang w:val="uk-UA"/>
        </w:rPr>
      </w:pPr>
    </w:p>
    <w:p w:rsidR="00173666" w:rsidRDefault="00173666" w:rsidP="00173666">
      <w:pPr>
        <w:spacing w:line="360" w:lineRule="auto"/>
        <w:rPr>
          <w:sz w:val="28"/>
          <w:szCs w:val="28"/>
          <w:lang w:val="uk-UA"/>
        </w:rPr>
      </w:pPr>
    </w:p>
    <w:p w:rsidR="00173666" w:rsidRPr="00173666" w:rsidRDefault="00173666">
      <w:pPr>
        <w:rPr>
          <w:lang w:val="uk-UA"/>
        </w:rPr>
      </w:pPr>
    </w:p>
    <w:p w:rsidR="00173666" w:rsidRDefault="00173666">
      <w:pPr>
        <w:rPr>
          <w:lang w:val="uk-UA"/>
        </w:rPr>
      </w:pPr>
    </w:p>
    <w:p w:rsidR="00173666" w:rsidRDefault="00173666">
      <w:pPr>
        <w:rPr>
          <w:lang w:val="uk-UA"/>
        </w:rPr>
      </w:pPr>
    </w:p>
    <w:p w:rsidR="00173666" w:rsidRPr="00173666" w:rsidRDefault="00173666">
      <w:pPr>
        <w:rPr>
          <w:lang w:val="uk-UA"/>
        </w:rPr>
      </w:pPr>
    </w:p>
    <w:sectPr w:rsidR="00173666" w:rsidRPr="00173666" w:rsidSect="00BD5FB7">
      <w:headerReference w:type="default" r:id="rId8"/>
      <w:pgSz w:w="11906" w:h="16838" w:code="9"/>
      <w:pgMar w:top="899" w:right="851" w:bottom="125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78" w:rsidRDefault="00385078">
      <w:r>
        <w:separator/>
      </w:r>
    </w:p>
  </w:endnote>
  <w:endnote w:type="continuationSeparator" w:id="0">
    <w:p w:rsidR="00385078" w:rsidRDefault="0038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78" w:rsidRDefault="00385078">
      <w:r>
        <w:separator/>
      </w:r>
    </w:p>
  </w:footnote>
  <w:footnote w:type="continuationSeparator" w:id="0">
    <w:p w:rsidR="00385078" w:rsidRDefault="0038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4F" w:rsidRPr="00FA4096" w:rsidRDefault="00385078" w:rsidP="0078431F">
    <w:pPr>
      <w:pStyle w:val="a6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FFD"/>
    <w:multiLevelType w:val="multilevel"/>
    <w:tmpl w:val="44FA89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B0B8A"/>
    <w:multiLevelType w:val="hybridMultilevel"/>
    <w:tmpl w:val="8FF89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2775"/>
    <w:multiLevelType w:val="hybridMultilevel"/>
    <w:tmpl w:val="CC148FF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8BF59F3"/>
    <w:multiLevelType w:val="hybridMultilevel"/>
    <w:tmpl w:val="247E4EE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A7D4308"/>
    <w:multiLevelType w:val="hybridMultilevel"/>
    <w:tmpl w:val="EDAC8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63E12"/>
    <w:multiLevelType w:val="multilevel"/>
    <w:tmpl w:val="6F5C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A9404E7"/>
    <w:multiLevelType w:val="hybridMultilevel"/>
    <w:tmpl w:val="6486C286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A20761D"/>
    <w:multiLevelType w:val="hybridMultilevel"/>
    <w:tmpl w:val="3FAE4B5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71D6C"/>
    <w:multiLevelType w:val="hybridMultilevel"/>
    <w:tmpl w:val="98243E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C2364"/>
    <w:multiLevelType w:val="hybridMultilevel"/>
    <w:tmpl w:val="AA0ACA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666"/>
    <w:rsid w:val="00173666"/>
    <w:rsid w:val="00305058"/>
    <w:rsid w:val="00385078"/>
    <w:rsid w:val="007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73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7366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73666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Block Text"/>
    <w:basedOn w:val="a"/>
    <w:rsid w:val="00173666"/>
    <w:pPr>
      <w:tabs>
        <w:tab w:val="left" w:pos="4320"/>
      </w:tabs>
      <w:ind w:left="360" w:right="5034"/>
    </w:pPr>
    <w:rPr>
      <w:i/>
      <w:iCs/>
      <w:lang w:val="uk-UA"/>
    </w:rPr>
  </w:style>
  <w:style w:type="paragraph" w:styleId="a4">
    <w:name w:val="Body Text Indent"/>
    <w:basedOn w:val="a"/>
    <w:link w:val="a5"/>
    <w:rsid w:val="00173666"/>
    <w:pPr>
      <w:ind w:left="1080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173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7366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17366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173666"/>
    <w:pPr>
      <w:ind w:left="720"/>
      <w:contextualSpacing/>
    </w:pPr>
    <w:rPr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73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9">
    <w:name w:val="footnote text"/>
    <w:basedOn w:val="a"/>
    <w:link w:val="aa"/>
    <w:rsid w:val="00173666"/>
    <w:rPr>
      <w:sz w:val="20"/>
      <w:szCs w:val="20"/>
      <w:lang w:val="uk-UA" w:eastAsia="uk-UA"/>
    </w:rPr>
  </w:style>
  <w:style w:type="character" w:customStyle="1" w:styleId="aa">
    <w:name w:val="Текст сноски Знак"/>
    <w:basedOn w:val="a0"/>
    <w:link w:val="a9"/>
    <w:rsid w:val="00173666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Надежда</cp:lastModifiedBy>
  <cp:revision>3</cp:revision>
  <dcterms:created xsi:type="dcterms:W3CDTF">2014-09-12T05:19:00Z</dcterms:created>
  <dcterms:modified xsi:type="dcterms:W3CDTF">2014-09-12T06:16:00Z</dcterms:modified>
</cp:coreProperties>
</file>